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38" w:rsidRPr="00885C8D" w:rsidRDefault="006A6C38" w:rsidP="006A6C38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APPENDIX –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 31</w:t>
      </w:r>
    </w:p>
    <w:p w:rsidR="006A6C38" w:rsidRDefault="006A6C38" w:rsidP="006A6C38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[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FORM J - 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2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]</w:t>
      </w:r>
    </w:p>
    <w:p w:rsidR="006A6C38" w:rsidRPr="00C55829" w:rsidRDefault="006A6C38" w:rsidP="006A6C38">
      <w:pPr>
        <w:spacing w:line="240" w:lineRule="auto"/>
        <w:jc w:val="center"/>
        <w:rPr>
          <w:rFonts w:cs="Arial"/>
          <w:color w:val="595959" w:themeColor="text1" w:themeTint="A6"/>
          <w:sz w:val="28"/>
          <w:szCs w:val="28"/>
        </w:rPr>
      </w:pPr>
      <w:r w:rsidRPr="00C55829">
        <w:rPr>
          <w:rFonts w:cs="Arial"/>
          <w:color w:val="595959" w:themeColor="text1" w:themeTint="A6"/>
          <w:sz w:val="28"/>
          <w:szCs w:val="28"/>
        </w:rPr>
        <w:t>[Under Rule No.33 and Bye-law No. 22(c), (d) and (e)]</w:t>
      </w:r>
    </w:p>
    <w:p w:rsidR="006A6C38" w:rsidRDefault="006A6C38" w:rsidP="006A6C38">
      <w:pPr>
        <w:spacing w:line="276" w:lineRule="auto"/>
      </w:pPr>
      <w:r>
        <w:t>[List of Active Members of ………………………………………………….. Society Limited/Unlimited]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A6C38" w:rsidTr="0035261E"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Sr. No.</w:t>
            </w:r>
          </w:p>
        </w:tc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Full Name of the Member</w:t>
            </w: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Address</w:t>
            </w: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Date of Classification as Active-Member</w:t>
            </w:r>
          </w:p>
        </w:tc>
      </w:tr>
      <w:tr w:rsidR="006A6C38" w:rsidTr="0035261E"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</w:tr>
      <w:tr w:rsidR="006A6C38" w:rsidTr="0035261E"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</w:tr>
      <w:tr w:rsidR="006A6C38" w:rsidTr="0035261E"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</w:tr>
      <w:tr w:rsidR="006A6C38" w:rsidTr="0035261E"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</w:tr>
      <w:tr w:rsidR="006A6C38" w:rsidTr="0035261E"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</w:tr>
      <w:tr w:rsidR="006A6C38" w:rsidTr="0035261E"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</w:tr>
      <w:tr w:rsidR="006A6C38" w:rsidTr="0035261E"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6A6C38" w:rsidRDefault="006A6C38" w:rsidP="0035261E">
            <w:pPr>
              <w:spacing w:line="276" w:lineRule="auto"/>
              <w:rPr>
                <w:rFonts w:cs="Arial"/>
              </w:rPr>
            </w:pPr>
          </w:p>
        </w:tc>
      </w:tr>
    </w:tbl>
    <w:p w:rsidR="006A6C38" w:rsidRPr="00885C8D" w:rsidRDefault="006A6C38" w:rsidP="006A6C38">
      <w:pPr>
        <w:spacing w:line="276" w:lineRule="auto"/>
        <w:rPr>
          <w:rFonts w:cs="Arial"/>
        </w:rPr>
      </w:pPr>
    </w:p>
    <w:p w:rsidR="006A6C38" w:rsidRPr="00B024F9" w:rsidRDefault="006A6C38" w:rsidP="006A6C38">
      <w:pPr>
        <w:spacing w:line="276" w:lineRule="auto"/>
        <w:jc w:val="both"/>
        <w:rPr>
          <w:rFonts w:cs="Arial"/>
        </w:rPr>
      </w:pPr>
      <w:r w:rsidRPr="00C55829">
        <w:rPr>
          <w:rFonts w:cs="Arial"/>
          <w:b/>
          <w:bCs/>
        </w:rPr>
        <w:t>Note: -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All page of the list </w:t>
      </w:r>
      <w:bookmarkStart w:id="0" w:name="_GoBack"/>
      <w:bookmarkEnd w:id="0"/>
      <w:r>
        <w:rPr>
          <w:rFonts w:cs="Arial"/>
        </w:rPr>
        <w:t>shall have the seal and signature of the competent authority of the society</w:t>
      </w:r>
    </w:p>
    <w:p w:rsidR="006A6C38" w:rsidRPr="00885C8D" w:rsidRDefault="006A6C38" w:rsidP="006A6C38">
      <w:pPr>
        <w:spacing w:line="276" w:lineRule="auto"/>
        <w:jc w:val="both"/>
        <w:rPr>
          <w:rFonts w:cs="Arial"/>
        </w:rPr>
      </w:pPr>
    </w:p>
    <w:p w:rsidR="006A6C38" w:rsidRPr="00885C8D" w:rsidRDefault="006A6C38" w:rsidP="006A6C38">
      <w:pPr>
        <w:spacing w:line="240" w:lineRule="auto"/>
      </w:pPr>
    </w:p>
    <w:p w:rsidR="006A6C38" w:rsidRPr="00885C8D" w:rsidRDefault="006A6C38" w:rsidP="006A6C38">
      <w:pPr>
        <w:spacing w:line="240" w:lineRule="auto"/>
        <w:rPr>
          <w:rFonts w:cs="Arial"/>
          <w:color w:val="595959" w:themeColor="text1" w:themeTint="A6"/>
          <w:sz w:val="24"/>
          <w:szCs w:val="24"/>
        </w:rPr>
      </w:pPr>
    </w:p>
    <w:p w:rsidR="006A6C38" w:rsidRDefault="006A6C38" w:rsidP="006A6C38"/>
    <w:p w:rsidR="006A6C38" w:rsidRDefault="006A6C38" w:rsidP="006A6C38"/>
    <w:p w:rsidR="00D57F5C" w:rsidRDefault="00D57F5C"/>
    <w:sectPr w:rsidR="00D57F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38"/>
    <w:rsid w:val="006A6C38"/>
    <w:rsid w:val="00D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2B549-DBFC-4D53-9632-EC0874B9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 Cyberedge India Pvt Ltd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Bye Law Appendix and Forms</dc:title>
  <dc:subject>Co-operative Housing Society Bye-laws</dc:subject>
  <dc:creator>MySocietyClub</dc:creator>
  <cp:keywords/>
  <dc:description/>
  <cp:lastModifiedBy>User11</cp:lastModifiedBy>
  <cp:revision>1</cp:revision>
  <dcterms:created xsi:type="dcterms:W3CDTF">2018-03-31T09:38:00Z</dcterms:created>
  <dcterms:modified xsi:type="dcterms:W3CDTF">2018-03-31T09:39:00Z</dcterms:modified>
  <cp:category>Model Bye-Laws</cp:category>
</cp:coreProperties>
</file>